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新泽宇蜗牛音响画册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30" name="图片 3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6000" cy="2304415"/>
            <wp:effectExtent l="0" t="0" r="0" b="635"/>
            <wp:docPr id="29" name="图片 2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28" name="图片 2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27" name="图片 2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26" name="图片 2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25" name="图片 2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24" name="图片 2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6000" cy="2304415"/>
            <wp:effectExtent l="0" t="0" r="0" b="635"/>
            <wp:docPr id="23" name="图片 2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6000" cy="2307590"/>
            <wp:effectExtent l="0" t="0" r="0" b="16510"/>
            <wp:docPr id="22" name="图片 2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6000" cy="2304415"/>
            <wp:effectExtent l="0" t="0" r="0" b="635"/>
            <wp:docPr id="21" name="图片 2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20" name="图片 2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19" name="图片 19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18" name="图片 18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17" name="图片 17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2825" cy="2301240"/>
            <wp:effectExtent l="0" t="0" r="3175" b="3810"/>
            <wp:docPr id="16" name="图片 16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096000" cy="2307590"/>
            <wp:effectExtent l="0" t="0" r="0" b="16510"/>
            <wp:docPr id="31" name="图片 31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333E"/>
    <w:rsid w:val="0B0D7ED4"/>
    <w:rsid w:val="13EE1FDE"/>
    <w:rsid w:val="3976028C"/>
    <w:rsid w:val="3F6E3CA5"/>
    <w:rsid w:val="40773D73"/>
    <w:rsid w:val="40BE7CAE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2016-11-01T06:33:05Z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